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D24" w:rsidRDefault="00BB2D24" w:rsidP="00BB2D24">
      <w:pP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附件4</w:t>
      </w:r>
    </w:p>
    <w:p w:rsidR="00BB2D24" w:rsidRDefault="00BB2D24" w:rsidP="00BB2D24">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项目管理知识体系企业内训方案（资质认证培训）</w:t>
      </w:r>
    </w:p>
    <w:p w:rsidR="00BB2D24" w:rsidRDefault="00BB2D24" w:rsidP="00AB0265">
      <w:pPr>
        <w:widowControl/>
        <w:spacing w:beforeLines="50"/>
        <w:jc w:val="left"/>
        <w:rPr>
          <w:rFonts w:asciiTheme="minorEastAsia" w:eastAsiaTheme="minorEastAsia" w:hAnsiTheme="minorEastAsia" w:cstheme="minorEastAsia"/>
          <w:b/>
          <w:bCs/>
          <w:color w:val="000000" w:themeColor="text1"/>
          <w:kern w:val="0"/>
          <w:sz w:val="24"/>
        </w:rPr>
      </w:pPr>
      <w:r>
        <w:rPr>
          <w:rFonts w:asciiTheme="minorEastAsia" w:eastAsiaTheme="minorEastAsia" w:hAnsiTheme="minorEastAsia" w:cstheme="minorEastAsia" w:hint="eastAsia"/>
          <w:b/>
          <w:bCs/>
          <w:color w:val="000000" w:themeColor="text1"/>
          <w:kern w:val="0"/>
          <w:sz w:val="24"/>
        </w:rPr>
        <w:t>一、项目背景</w:t>
      </w:r>
    </w:p>
    <w:p w:rsidR="00BB2D24" w:rsidRDefault="00BB2D24" w:rsidP="00BB2D2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中国国际工程咨询协会是中国从事国际工程咨询业务的全国性行业组织，业务指导单位是国家商务部。协会在商务部指导下，承担政府及商务部委托的业务，开展国内外经济技术交流与合作，帮助企业开拓国际市场。协会会员单位基本包括了我国大型国营企业和部分有代表性的私营企业。面对国际市场的快速变化和发展，对国际工程项目管理人才的素质和技能需求也发生了很大转变，对职业化项目管理团队提出了更高的</w:t>
      </w:r>
      <w:r w:rsidR="005220CF">
        <w:rPr>
          <w:rFonts w:asciiTheme="minorEastAsia" w:eastAsiaTheme="minorEastAsia" w:hAnsiTheme="minorEastAsia" w:cstheme="minorEastAsia" w:hint="eastAsia"/>
          <w:sz w:val="24"/>
        </w:rPr>
        <w:t>要求。我会相继成立了项目管理专家委员会和</w:t>
      </w:r>
      <w:r w:rsidR="00AB0265" w:rsidRPr="00AB0265">
        <w:rPr>
          <w:rFonts w:asciiTheme="minorEastAsia" w:eastAsiaTheme="minorEastAsia" w:hAnsiTheme="minorEastAsia" w:cstheme="minorEastAsia" w:hint="eastAsia"/>
          <w:sz w:val="24"/>
        </w:rPr>
        <w:t>工程管理资质认证专业委员会</w:t>
      </w:r>
      <w:r>
        <w:rPr>
          <w:rFonts w:asciiTheme="minorEastAsia" w:eastAsiaTheme="minorEastAsia" w:hAnsiTheme="minorEastAsia" w:cstheme="minorEastAsia" w:hint="eastAsia"/>
          <w:sz w:val="24"/>
        </w:rPr>
        <w:t>等相关机构，并依托专家们丰富的行业经验和相关专业学术水平，根据中国的相关法律法规和国际惯例，开发了一套基于国际项目管理知识体系、符合中国国情的项目管理职业经理认证体系，和专业学习的增值评价系</w:t>
      </w:r>
      <w:r w:rsidR="005220CF">
        <w:rPr>
          <w:rFonts w:asciiTheme="minorEastAsia" w:eastAsiaTheme="minorEastAsia" w:hAnsiTheme="minorEastAsia" w:cstheme="minorEastAsia" w:hint="eastAsia"/>
          <w:sz w:val="24"/>
        </w:rPr>
        <w:t>统。可以为各类项目管理人员，提供专业性培训和项目管理职业经理资质</w:t>
      </w:r>
      <w:r>
        <w:rPr>
          <w:rFonts w:asciiTheme="minorEastAsia" w:eastAsiaTheme="minorEastAsia" w:hAnsiTheme="minorEastAsia" w:cstheme="minorEastAsia" w:hint="eastAsia"/>
          <w:sz w:val="24"/>
        </w:rPr>
        <w:t>水平认证；将向参评人员提供由我会独立开发并在我国职业能力</w:t>
      </w:r>
      <w:r w:rsidR="00DE7562" w:rsidRPr="00DE7562">
        <w:rPr>
          <w:rFonts w:asciiTheme="minorEastAsia" w:eastAsiaTheme="minorEastAsia" w:hAnsiTheme="minorEastAsia" w:cstheme="minorEastAsia" w:hint="eastAsia"/>
          <w:sz w:val="24"/>
        </w:rPr>
        <w:t>认证</w:t>
      </w:r>
      <w:r>
        <w:rPr>
          <w:rFonts w:asciiTheme="minorEastAsia" w:eastAsiaTheme="minorEastAsia" w:hAnsiTheme="minorEastAsia" w:cstheme="minorEastAsia" w:hint="eastAsia"/>
          <w:sz w:val="24"/>
        </w:rPr>
        <w:t>中首次使用的“职业发展成长性评价报告”。该认证体系的建立为我国各类项目管理专业人才与国际上平等交流、认证互通提供了平台，为配合国家职业教育和高等教育的改革方案，逐步实现项目管理专业技</w:t>
      </w:r>
      <w:r w:rsidR="00DE7562">
        <w:rPr>
          <w:rFonts w:asciiTheme="minorEastAsia" w:eastAsiaTheme="minorEastAsia" w:hAnsiTheme="minorEastAsia" w:cstheme="minorEastAsia" w:hint="eastAsia"/>
          <w:sz w:val="24"/>
        </w:rPr>
        <w:t>术</w:t>
      </w:r>
      <w:r>
        <w:rPr>
          <w:rFonts w:asciiTheme="minorEastAsia" w:eastAsiaTheme="minorEastAsia" w:hAnsiTheme="minorEastAsia" w:cstheme="minorEastAsia" w:hint="eastAsia"/>
          <w:sz w:val="24"/>
        </w:rPr>
        <w:t>能</w:t>
      </w:r>
      <w:r w:rsidR="00DE7562">
        <w:rPr>
          <w:rFonts w:asciiTheme="minorEastAsia" w:eastAsiaTheme="minorEastAsia" w:hAnsiTheme="minorEastAsia" w:cstheme="minorEastAsia" w:hint="eastAsia"/>
          <w:sz w:val="24"/>
        </w:rPr>
        <w:t>力</w:t>
      </w:r>
      <w:r>
        <w:rPr>
          <w:rFonts w:asciiTheme="minorEastAsia" w:eastAsiaTheme="minorEastAsia" w:hAnsiTheme="minorEastAsia" w:cstheme="minorEastAsia" w:hint="eastAsia"/>
          <w:sz w:val="24"/>
        </w:rPr>
        <w:t>认证体系与我国高等教育、职业教育和终身教育的有机融合助力，为中国企业培养承担 “一带一路”国际经济合作项目的管理人才贡献力量。</w:t>
      </w:r>
    </w:p>
    <w:p w:rsidR="00BB2D24" w:rsidRDefault="00BB2D24" w:rsidP="00BB2D2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目前，全球经济正处于深度调整时期，中国企业面临的外部竞争不断加剧，各类风险问题将长期存在，国际国内市场对企业的资源整合能力和全过程项目管理能力的要求也在不断提升。但与此同时，在全球经济一体化的发展中，新兴经济体和发展中国家资源丰富、基础设施建设需求旺盛；西方发达国家实施“再工业化”和“产业回流”等战略，基础设施升级改造需求逐步增强。随着我国“一带一路”建设的跟进，为我国企业“走出去”创造出了难得的历史机遇。国际市场的巨大需求、国内政策红利，以及国际合作的良好机遇也给承包工程行业稳步发展奠定了基础。</w:t>
      </w:r>
    </w:p>
    <w:p w:rsidR="00BB2D24" w:rsidRDefault="00BB2D24" w:rsidP="00BB2D2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市场日益激烈的竞争和国际化对我国项目经理的知识结构与能力提出了更高的要求，要求他们懂技术、懂管理、懂经济、懂法律合同等，具有国际投资或工程项目的策划、投资融资、设计、建设、运营等实施经验及较高的商务能力，能够胜任项目融资、投资控制、进度控制、质量控制、合同管理、信息管理、组织协调等工作，同时对项目经理的外语能力、沟通能力等也提出了更高要求。因此，我国必须尽快加强各类企业项目管理人才培养，以适应国际化的需要。</w:t>
      </w:r>
    </w:p>
    <w:p w:rsidR="00BB2D24" w:rsidRDefault="00BB2D24" w:rsidP="00BB2D24">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2F577B"/>
          <w:kern w:val="0"/>
          <w:sz w:val="24"/>
        </w:rPr>
        <w:t xml:space="preserve">   </w:t>
      </w:r>
      <w:r>
        <w:rPr>
          <w:rFonts w:asciiTheme="minorEastAsia" w:eastAsiaTheme="minorEastAsia" w:hAnsiTheme="minorEastAsia" w:cstheme="minorEastAsia" w:hint="eastAsia"/>
          <w:color w:val="000000" w:themeColor="text1"/>
          <w:kern w:val="0"/>
          <w:sz w:val="24"/>
        </w:rPr>
        <w:t>“一切都是项目，一切都将成为项目”，项目导向型时代已经到来。</w:t>
      </w:r>
    </w:p>
    <w:p w:rsidR="00BB2D24" w:rsidRDefault="00BB2D24" w:rsidP="00BB2D24">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kern w:val="0"/>
          <w:sz w:val="24"/>
        </w:rPr>
        <w:t xml:space="preserve">    </w:t>
      </w:r>
      <w:r>
        <w:rPr>
          <w:rFonts w:asciiTheme="minorEastAsia" w:eastAsiaTheme="minorEastAsia" w:hAnsiTheme="minorEastAsia" w:cstheme="minorEastAsia" w:hint="eastAsia"/>
          <w:color w:val="000000" w:themeColor="text1"/>
          <w:sz w:val="24"/>
        </w:rPr>
        <w:t>项目管理是二战后期发展起来的重大管理方法之一，上个世纪60年代以来国际上首先在航空、航天、国防和建筑业采用项目管理方法。如今，项目管理在新产品开发领域的应用扩展到了复杂性略低、变化迅速的中型企业中。项目管理已经被公认是一种能实现企业目标的实效方法，项目管理知识广泛应用于社会经济发展的所有项目运作当中，并已成为现代管理学的重要分支。</w:t>
      </w:r>
    </w:p>
    <w:p w:rsidR="00BB2D24" w:rsidRDefault="00BB2D24" w:rsidP="00BB2D24">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 xml:space="preserve">    科技的高速发展带来了日益细致的社会分工，知识折旧日益呈现加速趋势,无论对于企业还是个人而言，这都是一个必须持续学习、不断提升的时代。随着全球竞争态势的急剧变化，“创新求变”早已成为各个组织的共识，国际化先进的项目管理理念、工具与方法的普及和应用在中国经济社会发展过程中发挥了重要作用。项目管理因其科学、系统和可操作成为风靡全球的管理利器。大批项目</w:t>
      </w:r>
      <w:r>
        <w:rPr>
          <w:rFonts w:asciiTheme="minorEastAsia" w:eastAsiaTheme="minorEastAsia" w:hAnsiTheme="minorEastAsia" w:cstheme="minorEastAsia" w:hint="eastAsia"/>
          <w:color w:val="000000" w:themeColor="text1"/>
          <w:kern w:val="0"/>
          <w:sz w:val="24"/>
        </w:rPr>
        <w:lastRenderedPageBreak/>
        <w:t>管理学习者和实践者不仅积累了丰富的最佳实践案例，还不断完善项目管理知识体系的内涵与标准。我国已有约近千万专业人士系统地学习了国际化的项目管理知识体系，有效地促进了我国国际化项目管理人才培养，为我国行业、企业、区域发展作出了贡献，也为今后国际化人才培养工作打下了良好基础。</w:t>
      </w:r>
    </w:p>
    <w:p w:rsidR="00BB2D24" w:rsidRDefault="00BB2D24" w:rsidP="00BB2D24">
      <w:pPr>
        <w:rPr>
          <w:rFonts w:asciiTheme="minorEastAsia" w:eastAsiaTheme="minorEastAsia" w:hAnsiTheme="minorEastAsia" w:cstheme="minorEastAsia"/>
          <w:b/>
          <w:bCs/>
          <w:color w:val="000000" w:themeColor="text1"/>
          <w:kern w:val="0"/>
          <w:sz w:val="24"/>
        </w:rPr>
      </w:pPr>
      <w:r>
        <w:rPr>
          <w:rFonts w:asciiTheme="minorEastAsia" w:eastAsiaTheme="minorEastAsia" w:hAnsiTheme="minorEastAsia" w:cstheme="minorEastAsia" w:hint="eastAsia"/>
          <w:b/>
          <w:bCs/>
          <w:color w:val="000000" w:themeColor="text1"/>
          <w:kern w:val="0"/>
          <w:sz w:val="24"/>
        </w:rPr>
        <w:t>二、课程特色</w:t>
      </w:r>
    </w:p>
    <w:p w:rsidR="00BB2D24" w:rsidRDefault="00BB2D24" w:rsidP="00BB2D24">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 xml:space="preserve">    项目管理是将知识、技能、工具应用到项目中以满足事件管理的要求，培训师结合多年跨国企业项目管理经验和中国项目管理环境的实际特点，详细分析讲解现代项目管理的十大知识领域（整体管理、范围管理、时间管理、成本管理、质量管理、人力资源管理、沟通管理、风险管理和采购管理、干系人管理）和五个项目管理过程（启动、计划、执行、控制、结尾），并反映国内外项目管理知识体系的发展和最佳实践，详尽阐述各知识领域在实际项目中的具体应用。培训师用立体的管理思维综合实现了项目从论证与评估、计划与控制、收尾与评估等全生命周期的强大监控过程，是企业及个人综合管理实力提升的最有效方法。通过几天的系统学习，保证学员对知识的领悟以及应用，并获得与学员任职机构人力资源部门认可的继续教育学分。</w:t>
      </w:r>
    </w:p>
    <w:p w:rsidR="00BB2D24" w:rsidRDefault="00BB2D24" w:rsidP="00BB2D24">
      <w:pPr>
        <w:rPr>
          <w:rFonts w:asciiTheme="minorEastAsia" w:eastAsiaTheme="minorEastAsia" w:hAnsiTheme="minorEastAsia" w:cstheme="minorEastAsia"/>
          <w:b/>
          <w:bCs/>
          <w:color w:val="000000" w:themeColor="text1"/>
          <w:kern w:val="0"/>
          <w:sz w:val="24"/>
        </w:rPr>
      </w:pPr>
      <w:r>
        <w:rPr>
          <w:rFonts w:asciiTheme="minorEastAsia" w:eastAsiaTheme="minorEastAsia" w:hAnsiTheme="minorEastAsia" w:cstheme="minorEastAsia" w:hint="eastAsia"/>
          <w:b/>
          <w:bCs/>
          <w:color w:val="000000" w:themeColor="text1"/>
          <w:kern w:val="0"/>
          <w:sz w:val="24"/>
        </w:rPr>
        <w:t>三、项目管理实战内训课程项目</w:t>
      </w:r>
    </w:p>
    <w:p w:rsidR="00BB2D24" w:rsidRDefault="00BB2D24" w:rsidP="00BB2D24">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 xml:space="preserve">    </w:t>
      </w:r>
      <w:hyperlink r:id="rId4" w:tgtFrame="_blank" w:history="1">
        <w:r>
          <w:rPr>
            <w:rFonts w:asciiTheme="minorEastAsia" w:eastAsiaTheme="minorEastAsia" w:hAnsiTheme="minorEastAsia" w:cstheme="minorEastAsia" w:hint="eastAsia"/>
            <w:color w:val="000000" w:themeColor="text1"/>
            <w:kern w:val="0"/>
            <w:sz w:val="24"/>
          </w:rPr>
          <w:t>项目管理专业资质</w:t>
        </w:r>
      </w:hyperlink>
      <w:r>
        <w:rPr>
          <w:rFonts w:asciiTheme="minorEastAsia" w:eastAsiaTheme="minorEastAsia" w:hAnsiTheme="minorEastAsia" w:cstheme="minorEastAsia" w:hint="eastAsia"/>
          <w:color w:val="000000" w:themeColor="text1"/>
          <w:kern w:val="0"/>
          <w:sz w:val="24"/>
        </w:rPr>
        <w:t>认证的所有知识体系内容，都可以针对企业的需求，定制2—6天的短期内训课程。制定个性化的企业项目管理培训大纲，为企业量身定做了项目管理的培训模块：</w:t>
      </w:r>
    </w:p>
    <w:p w:rsidR="00BB2D24" w:rsidRDefault="00BB2D24" w:rsidP="00BB2D24">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 xml:space="preserve">    1.项目管理与项目组织，6学时；</w:t>
      </w:r>
    </w:p>
    <w:p w:rsidR="00BB2D24" w:rsidRDefault="00BB2D24" w:rsidP="00BB2D24">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 xml:space="preserve">    2.项目计划与控制，12学时； </w:t>
      </w:r>
    </w:p>
    <w:p w:rsidR="00BB2D24" w:rsidRDefault="00BB2D24" w:rsidP="00BB2D24">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 xml:space="preserve">    3.项目收尾与评价，6学时；</w:t>
      </w:r>
    </w:p>
    <w:p w:rsidR="00BB2D24" w:rsidRDefault="00BB2D24" w:rsidP="00BB2D24">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 xml:space="preserve">    4.项目管理沙盘模拟，6学时；</w:t>
      </w:r>
    </w:p>
    <w:p w:rsidR="00BB2D24" w:rsidRDefault="00BB2D24" w:rsidP="00BB2D24">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 xml:space="preserve">    5.项目釆购与合同管理，6学时；</w:t>
      </w:r>
    </w:p>
    <w:p w:rsidR="00BB2D24" w:rsidRDefault="00BB2D24" w:rsidP="00BB2D24">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 xml:space="preserve">    6.项目风险（安全）管理，3–6学时；</w:t>
      </w:r>
    </w:p>
    <w:p w:rsidR="00BB2D24" w:rsidRDefault="00BB2D24" w:rsidP="00BB2D24">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 xml:space="preserve">    7.项目变更管理，3学时；</w:t>
      </w:r>
    </w:p>
    <w:p w:rsidR="00BB2D24" w:rsidRDefault="00BB2D24" w:rsidP="00BB2D24">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 xml:space="preserve">    8.项目成本管理，6学时；</w:t>
      </w:r>
    </w:p>
    <w:p w:rsidR="00BB2D24" w:rsidRDefault="00BB2D24" w:rsidP="00BB2D24">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 xml:space="preserve">    9.项目管理软件（P6、Project等流行软件培训），9学时；</w:t>
      </w:r>
    </w:p>
    <w:p w:rsidR="00BB2D24" w:rsidRDefault="00BB2D24" w:rsidP="00BB2D24">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 xml:space="preserve">    10.项目案例分析，3学时；</w:t>
      </w:r>
    </w:p>
    <w:p w:rsidR="00BB2D24" w:rsidRDefault="00BB2D24" w:rsidP="00BB2D24">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 xml:space="preserve">    11.项目礼仪管理，6学时。              </w:t>
      </w:r>
    </w:p>
    <w:p w:rsidR="00BB2D24" w:rsidRDefault="00BB2D24" w:rsidP="00BB2D24">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 xml:space="preserve">    以上模块可以根据客户需求进行任意组合，结合客户所在行业特点有针对性选择行业案例进行培训。</w:t>
      </w:r>
    </w:p>
    <w:p w:rsidR="00BB2D24" w:rsidRDefault="00BB2D24" w:rsidP="00BB2D24">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 xml:space="preserve">    另外还可以举办一些专题培训：</w:t>
      </w:r>
    </w:p>
    <w:p w:rsidR="00BB2D24" w:rsidRDefault="00BB2D24" w:rsidP="00BB2D24">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 xml:space="preserve">    1.综合型企业项目化管理</w:t>
      </w:r>
    </w:p>
    <w:p w:rsidR="00BB2D24" w:rsidRDefault="00BB2D24" w:rsidP="00BB2D24">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 xml:space="preserve">    2.项目群、项目组合与、大型项目管理</w:t>
      </w:r>
    </w:p>
    <w:p w:rsidR="00BB2D24" w:rsidRDefault="00BB2D24" w:rsidP="00BB2D24">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 xml:space="preserve">    3.通信工程项目管理</w:t>
      </w:r>
    </w:p>
    <w:p w:rsidR="00BB2D24" w:rsidRDefault="00BB2D24" w:rsidP="00BB2D24">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 xml:space="preserve">    4.IT项目管理（敏捷项目管理） </w:t>
      </w:r>
    </w:p>
    <w:p w:rsidR="00BB2D24" w:rsidRDefault="00BB2D24" w:rsidP="00BB2D24">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 xml:space="preserve">    5.</w:t>
      </w:r>
      <w:hyperlink r:id="rId5" w:history="1">
        <w:r>
          <w:rPr>
            <w:rFonts w:asciiTheme="minorEastAsia" w:eastAsiaTheme="minorEastAsia" w:hAnsiTheme="minorEastAsia" w:cstheme="minorEastAsia" w:hint="eastAsia"/>
            <w:color w:val="000000" w:themeColor="text1"/>
            <w:kern w:val="0"/>
            <w:sz w:val="24"/>
          </w:rPr>
          <w:t>制造项目管理</w:t>
        </w:r>
      </w:hyperlink>
    </w:p>
    <w:p w:rsidR="00BB2D24" w:rsidRDefault="00BB2D24" w:rsidP="00BB2D24">
      <w:pP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themeColor="text1"/>
          <w:kern w:val="0"/>
          <w:sz w:val="24"/>
        </w:rPr>
        <w:t xml:space="preserve">    6.</w:t>
      </w:r>
      <w:r>
        <w:rPr>
          <w:rFonts w:asciiTheme="minorEastAsia" w:eastAsiaTheme="minorEastAsia" w:hAnsiTheme="minorEastAsia" w:cstheme="minorEastAsia" w:hint="eastAsia"/>
          <w:sz w:val="24"/>
        </w:rPr>
        <w:t>研发项目管理</w:t>
      </w:r>
    </w:p>
    <w:p w:rsidR="00BB2D24" w:rsidRDefault="00BB2D24" w:rsidP="00BB2D24">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sz w:val="24"/>
        </w:rPr>
        <w:t xml:space="preserve">    7.</w:t>
      </w:r>
      <w:hyperlink r:id="rId6" w:history="1">
        <w:r>
          <w:rPr>
            <w:rFonts w:asciiTheme="minorEastAsia" w:eastAsiaTheme="minorEastAsia" w:hAnsiTheme="minorEastAsia" w:cstheme="minorEastAsia" w:hint="eastAsia"/>
            <w:color w:val="000000" w:themeColor="text1"/>
            <w:kern w:val="0"/>
            <w:sz w:val="24"/>
          </w:rPr>
          <w:t>工程项目管理</w:t>
        </w:r>
      </w:hyperlink>
      <w:r>
        <w:rPr>
          <w:rFonts w:asciiTheme="minorEastAsia" w:eastAsiaTheme="minorEastAsia" w:hAnsiTheme="minorEastAsia" w:cstheme="minorEastAsia" w:hint="eastAsia"/>
          <w:sz w:val="24"/>
        </w:rPr>
        <w:t xml:space="preserve"> </w:t>
      </w:r>
    </w:p>
    <w:p w:rsidR="00BB2D24" w:rsidRDefault="00BB2D24" w:rsidP="00BB2D2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8.国际项目管理</w:t>
      </w:r>
    </w:p>
    <w:p w:rsidR="00BB2D24" w:rsidRDefault="00BB2D24" w:rsidP="00BB2D2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9.项目商业计划（项目论证与评估）</w:t>
      </w:r>
    </w:p>
    <w:p w:rsidR="00BB2D24" w:rsidRDefault="00BB2D24" w:rsidP="00BB2D2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10.政府采购与项目招投标管理</w:t>
      </w:r>
    </w:p>
    <w:p w:rsidR="00BB2D24" w:rsidRDefault="00BB2D24" w:rsidP="00BB2D2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11.项目投融资（含PPP模式等）</w:t>
      </w:r>
    </w:p>
    <w:p w:rsidR="00BB2D24" w:rsidRDefault="00BB2D24" w:rsidP="00BB2D2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 xml:space="preserve">    12.工程总承包项目管理相关知识</w:t>
      </w:r>
    </w:p>
    <w:p w:rsidR="00BB2D24" w:rsidRDefault="00BB2D24" w:rsidP="00BB2D2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13.产品经理</w:t>
      </w:r>
    </w:p>
    <w:p w:rsidR="00BB2D24" w:rsidRDefault="00BB2D24" w:rsidP="00BB2D2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14.项目团队激励与绩效考核</w:t>
      </w:r>
    </w:p>
    <w:p w:rsidR="00BB2D24" w:rsidRDefault="00BB2D24" w:rsidP="00BB2D24">
      <w:pPr>
        <w:rPr>
          <w:rFonts w:asciiTheme="minorEastAsia" w:eastAsiaTheme="minorEastAsia" w:hAnsiTheme="minorEastAsia" w:cstheme="minorEastAsia"/>
          <w:sz w:val="24"/>
        </w:rPr>
      </w:pPr>
    </w:p>
    <w:p w:rsidR="00BB2D24" w:rsidRDefault="00BB2D24" w:rsidP="00BB2D24">
      <w:pPr>
        <w:rPr>
          <w:rFonts w:asciiTheme="minorEastAsia" w:eastAsiaTheme="minorEastAsia" w:hAnsiTheme="minorEastAsia" w:cstheme="minorEastAsia"/>
          <w:color w:val="000000" w:themeColor="text1"/>
          <w:kern w:val="0"/>
          <w:sz w:val="24"/>
        </w:rPr>
      </w:pPr>
    </w:p>
    <w:p w:rsidR="00BB2D24" w:rsidRDefault="00BB2D24" w:rsidP="00BB2D2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以上每个专题培训的时间为2-4天</w:t>
      </w:r>
    </w:p>
    <w:p w:rsidR="00BB2D24" w:rsidRDefault="00BB2D24" w:rsidP="00BB2D2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针对企业的定制化短期培训可以实现2—6天的内训课程。</w:t>
      </w:r>
    </w:p>
    <w:p w:rsidR="00BB2D24" w:rsidRDefault="00BB2D24" w:rsidP="00BB2D2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通过培训及咨询服务帮助企业定义一整套企业层面的项目管理体系规范，其内容涉及组织、流程、控制制度和执行等多个方面，以此来指导和推动企业项目的运作和管理、审核等工作。 </w:t>
      </w:r>
      <w:r>
        <w:rPr>
          <w:rFonts w:asciiTheme="minorEastAsia" w:eastAsiaTheme="minorEastAsia" w:hAnsiTheme="minorEastAsia" w:cstheme="minorEastAsia" w:hint="eastAsia"/>
          <w:color w:val="000000"/>
          <w:sz w:val="24"/>
        </w:rPr>
        <w:t>培训主题包括：通用项目管理体系建设（管事）；组织团队管理（管人）；企业级项目管理应用（管企业）。</w:t>
      </w:r>
      <w:r>
        <w:rPr>
          <w:rFonts w:asciiTheme="minorEastAsia" w:eastAsiaTheme="minorEastAsia" w:hAnsiTheme="minorEastAsia" w:cstheme="minorEastAsia" w:hint="eastAsia"/>
          <w:sz w:val="24"/>
        </w:rPr>
        <w:t>培训后续通过咨询服务为企业提供完整的项目管理体系文件、大纲、操作手册。</w:t>
      </w:r>
    </w:p>
    <w:p w:rsidR="00BB2D24" w:rsidRDefault="00BB2D24" w:rsidP="00BB2D24">
      <w:pPr>
        <w:rPr>
          <w:rFonts w:asciiTheme="minorEastAsia" w:eastAsiaTheme="minorEastAsia" w:hAnsiTheme="minorEastAsia" w:cstheme="minorEastAsia"/>
          <w:sz w:val="24"/>
        </w:rPr>
      </w:pPr>
    </w:p>
    <w:p w:rsidR="00BB2D24" w:rsidRDefault="00BB2D24" w:rsidP="00BB2D24">
      <w:pPr>
        <w:rPr>
          <w:rFonts w:asciiTheme="minorEastAsia" w:eastAsiaTheme="minorEastAsia" w:hAnsiTheme="minorEastAsia" w:cstheme="minorEastAsia"/>
          <w:sz w:val="24"/>
        </w:rPr>
      </w:pPr>
    </w:p>
    <w:p w:rsidR="00BB2D24" w:rsidRDefault="00BB2D24" w:rsidP="00BB2D24">
      <w:pPr>
        <w:rPr>
          <w:rFonts w:asciiTheme="minorEastAsia" w:eastAsiaTheme="minorEastAsia" w:hAnsiTheme="minorEastAsia" w:cstheme="minorEastAsia"/>
          <w:sz w:val="24"/>
        </w:rPr>
      </w:pPr>
    </w:p>
    <w:p w:rsidR="00BB2D24" w:rsidRDefault="00BB2D24" w:rsidP="00BB2D24">
      <w:pPr>
        <w:rPr>
          <w:rFonts w:asciiTheme="minorEastAsia" w:eastAsiaTheme="minorEastAsia" w:hAnsiTheme="minorEastAsia" w:cstheme="minorEastAsia"/>
          <w:sz w:val="24"/>
        </w:rPr>
      </w:pPr>
    </w:p>
    <w:p w:rsidR="00BB2D24" w:rsidRDefault="00BB2D24" w:rsidP="00BB2D2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中国国际工程咨询协会</w:t>
      </w:r>
    </w:p>
    <w:p w:rsidR="00BB2D24" w:rsidRDefault="00BB2D24" w:rsidP="00BB2D2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sidR="00AB0265" w:rsidRPr="00AB0265">
        <w:rPr>
          <w:rFonts w:asciiTheme="minorEastAsia" w:eastAsiaTheme="minorEastAsia" w:hAnsiTheme="minorEastAsia" w:cstheme="minorEastAsia" w:hint="eastAsia"/>
          <w:sz w:val="24"/>
        </w:rPr>
        <w:t>工程管理资质认证专业委员会</w:t>
      </w:r>
    </w:p>
    <w:p w:rsidR="00BB2D24" w:rsidRDefault="00BB2D24" w:rsidP="00BB2D24">
      <w:pPr>
        <w:rPr>
          <w:rFonts w:asciiTheme="minorEastAsia" w:eastAsiaTheme="minorEastAsia" w:hAnsiTheme="minorEastAsia" w:cstheme="minorEastAsia"/>
          <w:sz w:val="24"/>
        </w:rPr>
      </w:pPr>
    </w:p>
    <w:p w:rsidR="00BB2D24" w:rsidRDefault="00BB2D24" w:rsidP="00BB2D2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附收费标准</w:t>
      </w:r>
    </w:p>
    <w:p w:rsidR="00BB2D24" w:rsidRDefault="00BB2D24" w:rsidP="00BB2D2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企业面授培训收费标准：</w:t>
      </w:r>
    </w:p>
    <w:p w:rsidR="00BB2D24" w:rsidRDefault="00BB2D24" w:rsidP="00BB2D2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1、40人班，时间2-3天，每人2600元。</w:t>
      </w:r>
    </w:p>
    <w:p w:rsidR="00BB2D24" w:rsidRDefault="00BB2D24" w:rsidP="00BB2D2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2、50--149人班，时间2-3天，每人2000元。</w:t>
      </w:r>
    </w:p>
    <w:p w:rsidR="00BB2D24" w:rsidRDefault="00BB2D24" w:rsidP="00BB2D2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3、150-200人班，时间2-3天，每人1200元。</w:t>
      </w:r>
      <w:bookmarkStart w:id="0" w:name="_GoBack"/>
      <w:bookmarkEnd w:id="0"/>
    </w:p>
    <w:p w:rsidR="00BB2D24" w:rsidRDefault="00BB2D24" w:rsidP="00BB2D24">
      <w:pPr>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企业线上培训收费标准：</w:t>
      </w:r>
    </w:p>
    <w:p w:rsidR="00BB2D24" w:rsidRDefault="00BB2D24" w:rsidP="00BB2D2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1、2天课程，每人200</w:t>
      </w:r>
      <w:r w:rsidR="00DC14EA">
        <w:rPr>
          <w:rFonts w:asciiTheme="minorEastAsia" w:eastAsiaTheme="minorEastAsia" w:hAnsiTheme="minorEastAsia" w:cstheme="minorEastAsia" w:hint="eastAsia"/>
          <w:sz w:val="24"/>
        </w:rPr>
        <w:t>元，不低于</w:t>
      </w:r>
      <w:r>
        <w:rPr>
          <w:rFonts w:asciiTheme="minorEastAsia" w:eastAsiaTheme="minorEastAsia" w:hAnsiTheme="minorEastAsia" w:cstheme="minorEastAsia" w:hint="eastAsia"/>
          <w:sz w:val="24"/>
        </w:rPr>
        <w:t>200人。</w:t>
      </w:r>
    </w:p>
    <w:p w:rsidR="00BB2D24" w:rsidRDefault="00BB2D24" w:rsidP="00BB2D2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2、2天课程，10万元，不超过500人。</w:t>
      </w:r>
    </w:p>
    <w:p w:rsidR="00BB2D24" w:rsidRDefault="00BB2D24" w:rsidP="00BB2D2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3、2天课程，20万元，600--800人。</w:t>
      </w:r>
    </w:p>
    <w:p w:rsidR="00BB2D24" w:rsidRDefault="00BB2D24" w:rsidP="00BB2D24">
      <w:pPr>
        <w:rPr>
          <w:rFonts w:asciiTheme="minorEastAsia" w:eastAsiaTheme="minorEastAsia" w:hAnsiTheme="minorEastAsia" w:cstheme="minorEastAsia"/>
          <w:sz w:val="24"/>
        </w:rPr>
      </w:pPr>
    </w:p>
    <w:p w:rsidR="00CF0268" w:rsidRDefault="00CF0268"/>
    <w:sectPr w:rsidR="00CF0268" w:rsidSect="00CF02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2D24"/>
    <w:rsid w:val="005133EE"/>
    <w:rsid w:val="005220CF"/>
    <w:rsid w:val="00734B61"/>
    <w:rsid w:val="007766BA"/>
    <w:rsid w:val="008813C6"/>
    <w:rsid w:val="00AB0265"/>
    <w:rsid w:val="00B27B7D"/>
    <w:rsid w:val="00BB2D24"/>
    <w:rsid w:val="00C5509E"/>
    <w:rsid w:val="00CF0268"/>
    <w:rsid w:val="00DC14EA"/>
    <w:rsid w:val="00DE7562"/>
    <w:rsid w:val="00EC5E73"/>
    <w:rsid w:val="00EF01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D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aining.mypm.net/curriculumList.asp?businessID=29" TargetMode="External"/><Relationship Id="rId5" Type="http://schemas.openxmlformats.org/officeDocument/2006/relationships/hyperlink" Target="http://training.mypm.net/curriculumList.asp?businessID=11" TargetMode="External"/><Relationship Id="rId4" Type="http://schemas.openxmlformats.org/officeDocument/2006/relationships/hyperlink" Target="https://baike.so.com/doc/4287291-449067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492</Words>
  <Characters>2809</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7</cp:revision>
  <dcterms:created xsi:type="dcterms:W3CDTF">2021-05-25T08:35:00Z</dcterms:created>
  <dcterms:modified xsi:type="dcterms:W3CDTF">2023-04-06T09:06:00Z</dcterms:modified>
</cp:coreProperties>
</file>